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29" w:rsidRPr="00391CE0" w:rsidRDefault="00B0483A" w:rsidP="00FD0B29">
      <w:pPr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  <w:r w:rsidRPr="00391CE0">
        <w:rPr>
          <w:rFonts w:ascii="Calibri" w:hAnsi="Calibri"/>
          <w:b/>
          <w:sz w:val="24"/>
          <w:szCs w:val="24"/>
        </w:rPr>
        <w:t xml:space="preserve">Информация </w:t>
      </w:r>
    </w:p>
    <w:p w:rsidR="00B0483A" w:rsidRPr="00391CE0" w:rsidRDefault="00B0483A" w:rsidP="00FD0B29">
      <w:pPr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  <w:r w:rsidRPr="00391CE0">
        <w:rPr>
          <w:rFonts w:ascii="Calibri" w:hAnsi="Calibri"/>
          <w:b/>
          <w:sz w:val="24"/>
          <w:szCs w:val="24"/>
        </w:rPr>
        <w:t xml:space="preserve">о заседании комиссии </w:t>
      </w:r>
      <w:r w:rsidR="00FD0B29" w:rsidRPr="00391CE0">
        <w:rPr>
          <w:rFonts w:ascii="Calibri" w:hAnsi="Calibri"/>
          <w:b/>
          <w:sz w:val="24"/>
          <w:szCs w:val="24"/>
        </w:rPr>
        <w:t>по соблюдению требований к служебному поведению муниципальных служащих администрации города Нижнего Новгорода и урегулированию конфликта интересов</w:t>
      </w:r>
    </w:p>
    <w:p w:rsidR="00B0483A" w:rsidRPr="00391CE0" w:rsidRDefault="00B0483A" w:rsidP="00B0483A">
      <w:pPr>
        <w:jc w:val="center"/>
        <w:rPr>
          <w:rFonts w:ascii="Calibri" w:hAnsi="Calibri"/>
          <w:b/>
          <w:sz w:val="24"/>
          <w:szCs w:val="24"/>
        </w:rPr>
      </w:pPr>
    </w:p>
    <w:p w:rsidR="00B0483A" w:rsidRPr="00391CE0" w:rsidRDefault="002F1E19" w:rsidP="0041299D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391CE0">
        <w:rPr>
          <w:rFonts w:ascii="Calibri" w:hAnsi="Calibri"/>
          <w:sz w:val="24"/>
          <w:szCs w:val="24"/>
        </w:rPr>
        <w:t>28.02</w:t>
      </w:r>
      <w:r w:rsidR="005F7F78" w:rsidRPr="00391CE0">
        <w:rPr>
          <w:rFonts w:ascii="Calibri" w:hAnsi="Calibri"/>
          <w:sz w:val="24"/>
          <w:szCs w:val="24"/>
        </w:rPr>
        <w:t>.2019</w:t>
      </w:r>
      <w:r w:rsidR="00B0483A" w:rsidRPr="00391CE0">
        <w:rPr>
          <w:rFonts w:ascii="Calibri" w:hAnsi="Calibri"/>
          <w:sz w:val="24"/>
          <w:szCs w:val="24"/>
        </w:rPr>
        <w:t xml:space="preserve"> в 1</w:t>
      </w:r>
      <w:r w:rsidRPr="00391CE0">
        <w:rPr>
          <w:rFonts w:ascii="Calibri" w:hAnsi="Calibri"/>
          <w:sz w:val="24"/>
          <w:szCs w:val="24"/>
        </w:rPr>
        <w:t>0</w:t>
      </w:r>
      <w:r w:rsidR="00B0483A" w:rsidRPr="00391CE0">
        <w:rPr>
          <w:rFonts w:ascii="Calibri" w:hAnsi="Calibri"/>
          <w:sz w:val="24"/>
          <w:szCs w:val="24"/>
        </w:rPr>
        <w:t>:</w:t>
      </w:r>
      <w:r w:rsidR="00B12350" w:rsidRPr="00391CE0">
        <w:rPr>
          <w:rFonts w:ascii="Calibri" w:hAnsi="Calibri"/>
          <w:sz w:val="24"/>
          <w:szCs w:val="24"/>
        </w:rPr>
        <w:t>0</w:t>
      </w:r>
      <w:r w:rsidR="00B0483A" w:rsidRPr="00391CE0">
        <w:rPr>
          <w:rFonts w:ascii="Calibri" w:hAnsi="Calibri"/>
          <w:sz w:val="24"/>
          <w:szCs w:val="24"/>
        </w:rPr>
        <w:t xml:space="preserve">0 по адресу: </w:t>
      </w:r>
      <w:proofErr w:type="gramStart"/>
      <w:r w:rsidR="00F67447" w:rsidRPr="00391CE0">
        <w:rPr>
          <w:rFonts w:ascii="Calibri" w:hAnsi="Calibri"/>
          <w:sz w:val="24"/>
          <w:szCs w:val="24"/>
        </w:rPr>
        <w:t>г</w:t>
      </w:r>
      <w:proofErr w:type="gramEnd"/>
      <w:r w:rsidR="00F67447" w:rsidRPr="00391CE0">
        <w:rPr>
          <w:rFonts w:ascii="Calibri" w:hAnsi="Calibri"/>
          <w:sz w:val="24"/>
          <w:szCs w:val="24"/>
        </w:rPr>
        <w:t xml:space="preserve">. </w:t>
      </w:r>
      <w:r w:rsidR="00B0483A" w:rsidRPr="00391CE0">
        <w:rPr>
          <w:rFonts w:ascii="Calibri" w:hAnsi="Calibri"/>
          <w:sz w:val="24"/>
          <w:szCs w:val="24"/>
        </w:rPr>
        <w:t>Нижний Новгород, Кремль, корп</w:t>
      </w:r>
      <w:r w:rsidRPr="00391CE0">
        <w:rPr>
          <w:rFonts w:ascii="Calibri" w:hAnsi="Calibri"/>
          <w:sz w:val="24"/>
          <w:szCs w:val="24"/>
        </w:rPr>
        <w:t xml:space="preserve">ус </w:t>
      </w:r>
      <w:r w:rsidR="00B0483A" w:rsidRPr="00391CE0">
        <w:rPr>
          <w:rFonts w:ascii="Calibri" w:hAnsi="Calibri"/>
          <w:sz w:val="24"/>
          <w:szCs w:val="24"/>
        </w:rPr>
        <w:t xml:space="preserve">5, </w:t>
      </w:r>
      <w:r w:rsidRPr="00391CE0">
        <w:rPr>
          <w:rFonts w:ascii="Calibri" w:hAnsi="Calibri"/>
          <w:sz w:val="24"/>
          <w:szCs w:val="24"/>
        </w:rPr>
        <w:t>аудитория</w:t>
      </w:r>
      <w:r w:rsidR="00EF6C8D" w:rsidRPr="00391CE0">
        <w:rPr>
          <w:rFonts w:ascii="Calibri" w:hAnsi="Calibri"/>
          <w:sz w:val="24"/>
          <w:szCs w:val="24"/>
        </w:rPr>
        <w:t xml:space="preserve"> </w:t>
      </w:r>
      <w:r w:rsidRPr="00391CE0">
        <w:rPr>
          <w:rFonts w:ascii="Calibri" w:hAnsi="Calibri"/>
          <w:sz w:val="24"/>
          <w:szCs w:val="24"/>
        </w:rPr>
        <w:t>326</w:t>
      </w:r>
      <w:r w:rsidR="00B0483A" w:rsidRPr="00391CE0">
        <w:rPr>
          <w:rFonts w:ascii="Calibri" w:hAnsi="Calibri"/>
          <w:sz w:val="24"/>
          <w:szCs w:val="24"/>
        </w:rPr>
        <w:t xml:space="preserve"> состо</w:t>
      </w:r>
      <w:r w:rsidR="003C75F0" w:rsidRPr="00391CE0">
        <w:rPr>
          <w:rFonts w:ascii="Calibri" w:hAnsi="Calibri"/>
          <w:sz w:val="24"/>
          <w:szCs w:val="24"/>
        </w:rPr>
        <w:t>ялось</w:t>
      </w:r>
      <w:r w:rsidR="00B0483A" w:rsidRPr="00391CE0">
        <w:rPr>
          <w:rFonts w:ascii="Calibri" w:hAnsi="Calibri"/>
          <w:sz w:val="24"/>
          <w:szCs w:val="24"/>
        </w:rPr>
        <w:t xml:space="preserve"> заседание </w:t>
      </w:r>
      <w:r w:rsidR="00C568CD" w:rsidRPr="00391CE0">
        <w:rPr>
          <w:rFonts w:ascii="Calibri" w:hAnsi="Calibri"/>
          <w:sz w:val="24"/>
          <w:szCs w:val="24"/>
        </w:rPr>
        <w:t>комиссии по соблюдению требований к служебному поведению муниципальных служащих администрации города Нижнего Новгорода и урегулированию конфликта интересов.</w:t>
      </w:r>
    </w:p>
    <w:p w:rsidR="00B0483A" w:rsidRPr="00391CE0" w:rsidRDefault="00B0483A" w:rsidP="00B0483A">
      <w:pPr>
        <w:jc w:val="both"/>
        <w:rPr>
          <w:rFonts w:ascii="Calibri" w:hAnsi="Calibri"/>
          <w:b/>
          <w:sz w:val="24"/>
          <w:szCs w:val="24"/>
        </w:rPr>
      </w:pPr>
    </w:p>
    <w:p w:rsidR="00B0483A" w:rsidRPr="00391CE0" w:rsidRDefault="00B0483A" w:rsidP="00B0483A">
      <w:pPr>
        <w:spacing w:line="300" w:lineRule="auto"/>
        <w:jc w:val="both"/>
        <w:rPr>
          <w:rFonts w:ascii="Calibri" w:hAnsi="Calibri"/>
          <w:b/>
          <w:sz w:val="24"/>
          <w:szCs w:val="24"/>
        </w:rPr>
      </w:pPr>
      <w:r w:rsidRPr="00391CE0">
        <w:rPr>
          <w:rFonts w:ascii="Calibri" w:hAnsi="Calibri"/>
          <w:b/>
          <w:sz w:val="24"/>
          <w:szCs w:val="24"/>
        </w:rPr>
        <w:t>Вопросы повестки дня</w:t>
      </w:r>
      <w:r w:rsidR="003C75F0" w:rsidRPr="00391CE0">
        <w:rPr>
          <w:rFonts w:ascii="Calibri" w:hAnsi="Calibri"/>
          <w:b/>
          <w:sz w:val="24"/>
          <w:szCs w:val="24"/>
        </w:rPr>
        <w:t xml:space="preserve"> и принятые по ним решения</w:t>
      </w:r>
      <w:r w:rsidRPr="00391CE0">
        <w:rPr>
          <w:rFonts w:ascii="Calibri" w:hAnsi="Calibri"/>
          <w:b/>
          <w:sz w:val="24"/>
          <w:szCs w:val="24"/>
        </w:rPr>
        <w:t>:</w:t>
      </w:r>
    </w:p>
    <w:p w:rsidR="00156590" w:rsidRPr="00391CE0" w:rsidRDefault="00156590" w:rsidP="00B0483A">
      <w:pPr>
        <w:spacing w:line="300" w:lineRule="auto"/>
        <w:jc w:val="both"/>
        <w:rPr>
          <w:rFonts w:ascii="Calibri" w:hAnsi="Calibri"/>
          <w:b/>
          <w:sz w:val="24"/>
          <w:szCs w:val="24"/>
        </w:rPr>
      </w:pPr>
    </w:p>
    <w:p w:rsidR="00156590" w:rsidRPr="00391CE0" w:rsidRDefault="00156590" w:rsidP="00156590">
      <w:pPr>
        <w:numPr>
          <w:ilvl w:val="0"/>
          <w:numId w:val="1"/>
        </w:numPr>
        <w:spacing w:after="120" w:line="300" w:lineRule="auto"/>
        <w:ind w:left="-142" w:firstLine="142"/>
        <w:jc w:val="both"/>
        <w:rPr>
          <w:rFonts w:ascii="Calibri" w:hAnsi="Calibri"/>
          <w:sz w:val="24"/>
          <w:szCs w:val="24"/>
          <w:u w:val="single"/>
        </w:rPr>
      </w:pPr>
      <w:r w:rsidRPr="00391CE0">
        <w:rPr>
          <w:rFonts w:ascii="Calibri" w:hAnsi="Calibri"/>
          <w:sz w:val="24"/>
          <w:szCs w:val="24"/>
          <w:u w:val="single"/>
        </w:rPr>
        <w:t>Рассмотрение материалов проверки достоверности и полноты сведений о доходах, имуществе и обязательствах имущественного характера, представленных муниципальным служащим администрации города Нижнего Новгорода.</w:t>
      </w:r>
    </w:p>
    <w:p w:rsidR="00156590" w:rsidRPr="00391CE0" w:rsidRDefault="00156590" w:rsidP="00156590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 w:rsidRPr="00391CE0">
        <w:rPr>
          <w:rFonts w:ascii="Calibri" w:hAnsi="Calibri"/>
          <w:color w:val="000000"/>
          <w:sz w:val="24"/>
          <w:szCs w:val="24"/>
          <w:shd w:val="clear" w:color="auto" w:fill="FFFFFF"/>
        </w:rPr>
        <w:t>- установить, что сведения о доходах, об имуществе и обязательствах имущественного характера, представленные муниципальным служащим, являются не</w:t>
      </w:r>
      <w:r w:rsidR="000F0E75" w:rsidRPr="00391CE0">
        <w:rPr>
          <w:rFonts w:ascii="Calibri" w:hAnsi="Calibri"/>
          <w:color w:val="000000"/>
          <w:sz w:val="24"/>
          <w:szCs w:val="24"/>
          <w:shd w:val="clear" w:color="auto" w:fill="FFFFFF"/>
        </w:rPr>
        <w:t>достоверными</w:t>
      </w:r>
      <w:r w:rsidRPr="00391CE0">
        <w:rPr>
          <w:rFonts w:ascii="Calibri" w:hAnsi="Calibri"/>
          <w:color w:val="000000"/>
          <w:sz w:val="24"/>
          <w:szCs w:val="24"/>
          <w:shd w:val="clear" w:color="auto" w:fill="FFFFFF"/>
        </w:rPr>
        <w:t>.</w:t>
      </w:r>
    </w:p>
    <w:p w:rsidR="00D603D8" w:rsidRDefault="00156590" w:rsidP="00D603D8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 w:rsidRPr="00391CE0">
        <w:rPr>
          <w:rFonts w:ascii="Calibri" w:hAnsi="Calibri"/>
          <w:color w:val="000000"/>
          <w:sz w:val="24"/>
          <w:szCs w:val="24"/>
          <w:shd w:val="clear" w:color="auto" w:fill="FFFFFF"/>
        </w:rPr>
        <w:t>-рекомендовать представителю нанимателя (работодателю) не привлекать муниципального служащего к дисциплинарной ответственности в связи с тем, что совершенный им проступок является малозначительным и отсутствием отягчающих обстоятельств.</w:t>
      </w:r>
    </w:p>
    <w:p w:rsidR="00D603D8" w:rsidRPr="00D603D8" w:rsidRDefault="00D603D8" w:rsidP="00D603D8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</w:rPr>
        <w:t xml:space="preserve">- указать муниципальному служащему </w:t>
      </w:r>
      <w:r w:rsidRPr="000301BC">
        <w:rPr>
          <w:rFonts w:ascii="Calibri" w:hAnsi="Calibri"/>
          <w:sz w:val="24"/>
          <w:szCs w:val="24"/>
        </w:rPr>
        <w:t xml:space="preserve">на необходимость </w:t>
      </w:r>
      <w:r>
        <w:rPr>
          <w:rFonts w:ascii="Calibri" w:hAnsi="Calibri"/>
          <w:sz w:val="24"/>
          <w:szCs w:val="24"/>
        </w:rPr>
        <w:t>пред</w:t>
      </w:r>
      <w:r w:rsidRPr="000301BC">
        <w:rPr>
          <w:rFonts w:ascii="Calibri" w:hAnsi="Calibri"/>
          <w:sz w:val="24"/>
          <w:szCs w:val="24"/>
        </w:rPr>
        <w:t>ставления достоверных и полных сведений о доходах, расходах, об имуществе и обязательствах имущественного характера.</w:t>
      </w:r>
    </w:p>
    <w:p w:rsidR="007B15AF" w:rsidRPr="00391CE0" w:rsidRDefault="007B15AF" w:rsidP="00156590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</w:p>
    <w:p w:rsidR="00D85959" w:rsidRPr="00391CE0" w:rsidRDefault="00D85959" w:rsidP="00156590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</w:p>
    <w:p w:rsidR="00D85959" w:rsidRPr="00391CE0" w:rsidRDefault="00D85959" w:rsidP="00D85959">
      <w:pPr>
        <w:numPr>
          <w:ilvl w:val="0"/>
          <w:numId w:val="1"/>
        </w:numPr>
        <w:spacing w:after="120" w:line="300" w:lineRule="auto"/>
        <w:ind w:left="-142" w:firstLine="142"/>
        <w:jc w:val="both"/>
        <w:rPr>
          <w:rFonts w:ascii="Calibri" w:hAnsi="Calibri"/>
          <w:sz w:val="24"/>
          <w:szCs w:val="24"/>
          <w:u w:val="single"/>
        </w:rPr>
      </w:pPr>
      <w:r w:rsidRPr="00391CE0">
        <w:rPr>
          <w:rFonts w:ascii="Calibri" w:hAnsi="Calibri"/>
          <w:sz w:val="24"/>
          <w:szCs w:val="24"/>
          <w:u w:val="single"/>
        </w:rPr>
        <w:t>Об осуществлении мер по предупреждению коррупции в администрации города Нижнего Новгорода (</w:t>
      </w:r>
      <w:r w:rsidR="000B08BD" w:rsidRPr="00391CE0">
        <w:rPr>
          <w:rFonts w:ascii="Calibri" w:hAnsi="Calibri"/>
          <w:sz w:val="24"/>
          <w:szCs w:val="24"/>
          <w:u w:val="single"/>
        </w:rPr>
        <w:t>уведомление руководителя муниципального учреждения о возникновении личной заинтересованности при исполнении должностных обязанностей, которая может привести к конфликту интересов</w:t>
      </w:r>
      <w:r w:rsidRPr="00391CE0">
        <w:rPr>
          <w:rFonts w:ascii="Calibri" w:hAnsi="Calibri"/>
          <w:sz w:val="24"/>
          <w:szCs w:val="24"/>
          <w:u w:val="single"/>
        </w:rPr>
        <w:t>).</w:t>
      </w:r>
    </w:p>
    <w:p w:rsidR="00156590" w:rsidRPr="00391CE0" w:rsidRDefault="00D85959" w:rsidP="00D85959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sz w:val="26"/>
          <w:szCs w:val="26"/>
        </w:rPr>
      </w:pPr>
      <w:r w:rsidRPr="00391CE0">
        <w:rPr>
          <w:rFonts w:ascii="Calibri" w:hAnsi="Calibri"/>
          <w:color w:val="000000"/>
          <w:sz w:val="24"/>
          <w:szCs w:val="24"/>
          <w:shd w:val="clear" w:color="auto" w:fill="FFFFFF"/>
        </w:rPr>
        <w:t>- признать, что в администрации города Нижнего Новгорода приняты меры по предупреждению коррупции.</w:t>
      </w:r>
    </w:p>
    <w:p w:rsidR="00D57E8E" w:rsidRPr="00391CE0" w:rsidRDefault="00126A13" w:rsidP="009008A3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 w:rsidRPr="00391CE0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- рекомендовать руководителю муниципального учреждения </w:t>
      </w:r>
      <w:r w:rsidR="007C2539" w:rsidRPr="00391CE0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провести конкурентную закупку по определению контрагента для </w:t>
      </w:r>
      <w:proofErr w:type="gramStart"/>
      <w:r w:rsidR="007C2539" w:rsidRPr="00391CE0">
        <w:rPr>
          <w:rFonts w:ascii="Calibri" w:hAnsi="Calibri"/>
          <w:color w:val="000000"/>
          <w:sz w:val="24"/>
          <w:szCs w:val="24"/>
          <w:shd w:val="clear" w:color="auto" w:fill="FFFFFF"/>
        </w:rPr>
        <w:t>заключении</w:t>
      </w:r>
      <w:proofErr w:type="gramEnd"/>
      <w:r w:rsidR="007C2539" w:rsidRPr="00391CE0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гражданско-правового договора.</w:t>
      </w:r>
    </w:p>
    <w:p w:rsidR="00D57E8E" w:rsidRPr="00391CE0" w:rsidRDefault="00D57E8E" w:rsidP="009008A3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sz w:val="26"/>
          <w:szCs w:val="26"/>
        </w:rPr>
      </w:pPr>
    </w:p>
    <w:p w:rsidR="00036946" w:rsidRPr="00391CE0" w:rsidRDefault="00036946" w:rsidP="00F641A6">
      <w:pPr>
        <w:numPr>
          <w:ilvl w:val="0"/>
          <w:numId w:val="1"/>
        </w:numPr>
        <w:spacing w:after="120" w:line="300" w:lineRule="auto"/>
        <w:ind w:left="-142" w:firstLine="142"/>
        <w:jc w:val="both"/>
        <w:rPr>
          <w:rFonts w:ascii="Calibri" w:hAnsi="Calibri"/>
          <w:sz w:val="24"/>
          <w:szCs w:val="24"/>
          <w:u w:val="single"/>
        </w:rPr>
      </w:pPr>
      <w:r w:rsidRPr="00391CE0">
        <w:rPr>
          <w:rFonts w:ascii="Calibri" w:hAnsi="Calibri"/>
          <w:sz w:val="24"/>
          <w:szCs w:val="24"/>
          <w:u w:val="single"/>
        </w:rPr>
        <w:t xml:space="preserve">Об осуществлении мер по предупреждению коррупции в администрации города Нижнего Новгорода (уведомление </w:t>
      </w:r>
      <w:r w:rsidR="00F641A6" w:rsidRPr="00391CE0">
        <w:rPr>
          <w:rFonts w:ascii="Calibri" w:hAnsi="Calibri"/>
          <w:sz w:val="24"/>
          <w:szCs w:val="24"/>
          <w:u w:val="single"/>
        </w:rPr>
        <w:t xml:space="preserve">лица, претендующего на замещение должности руководителя </w:t>
      </w:r>
      <w:r w:rsidRPr="00391CE0">
        <w:rPr>
          <w:rFonts w:ascii="Calibri" w:hAnsi="Calibri"/>
          <w:sz w:val="24"/>
          <w:szCs w:val="24"/>
          <w:u w:val="single"/>
        </w:rPr>
        <w:t>муниципального учреждения о возникновении личной заинтересованности при исполнении должностных обязанностей, которая может привести к конфликту интересов).</w:t>
      </w:r>
    </w:p>
    <w:p w:rsidR="00036946" w:rsidRPr="00391CE0" w:rsidRDefault="00036946" w:rsidP="00036946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sz w:val="26"/>
          <w:szCs w:val="26"/>
        </w:rPr>
      </w:pPr>
      <w:r w:rsidRPr="00391CE0">
        <w:rPr>
          <w:rFonts w:ascii="Calibri" w:hAnsi="Calibri"/>
          <w:color w:val="000000"/>
          <w:sz w:val="24"/>
          <w:szCs w:val="24"/>
          <w:shd w:val="clear" w:color="auto" w:fill="FFFFFF"/>
        </w:rPr>
        <w:lastRenderedPageBreak/>
        <w:t>- признать, что в администрации города Нижнего Новгорода приняты меры по предупреждению коррупции.</w:t>
      </w:r>
    </w:p>
    <w:p w:rsidR="00D57E8E" w:rsidRPr="00391CE0" w:rsidRDefault="00EB5B18" w:rsidP="009008A3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 w:rsidRPr="00391CE0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- рекомендовать </w:t>
      </w:r>
      <w:r w:rsidR="00855AE4" w:rsidRPr="00391CE0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лицу, претендующему на замещение должности руководителя муниципального учреждения, в случае его назначения на данную должность не осуществлять взаимодействие с организацией, </w:t>
      </w:r>
      <w:proofErr w:type="gramStart"/>
      <w:r w:rsidR="00855AE4" w:rsidRPr="00391CE0">
        <w:rPr>
          <w:rFonts w:ascii="Calibri" w:hAnsi="Calibri"/>
          <w:color w:val="000000"/>
          <w:sz w:val="24"/>
          <w:szCs w:val="24"/>
          <w:shd w:val="clear" w:color="auto" w:fill="FFFFFF"/>
        </w:rPr>
        <w:t>долей</w:t>
      </w:r>
      <w:proofErr w:type="gramEnd"/>
      <w:r w:rsidR="00855AE4" w:rsidRPr="00391CE0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в уставном капитале которой владеет</w:t>
      </w:r>
      <w:r w:rsidR="0047331B" w:rsidRPr="00391CE0">
        <w:rPr>
          <w:rFonts w:ascii="Calibri" w:hAnsi="Calibri"/>
          <w:color w:val="000000"/>
          <w:sz w:val="24"/>
          <w:szCs w:val="24"/>
          <w:shd w:val="clear" w:color="auto" w:fill="FFFFFF"/>
        </w:rPr>
        <w:t>, связанное с исполнением возложенных на него должностных обязанностей.</w:t>
      </w:r>
    </w:p>
    <w:p w:rsidR="006170E9" w:rsidRPr="00391CE0" w:rsidRDefault="006170E9" w:rsidP="006170E9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 w:rsidRPr="00391CE0">
        <w:rPr>
          <w:rFonts w:ascii="Calibri" w:hAnsi="Calibri"/>
          <w:color w:val="000000"/>
          <w:sz w:val="24"/>
          <w:szCs w:val="24"/>
          <w:shd w:val="clear" w:color="auto" w:fill="FFFFFF"/>
        </w:rPr>
        <w:t>- рекомендовать лицу, претендующему на замещение должности руководителя муниципального учреждения, в случае его назначения на данную должность не входить в состав комиссии по закупкам данного муниципального учреждения.</w:t>
      </w:r>
    </w:p>
    <w:p w:rsidR="0047331B" w:rsidRPr="00391CE0" w:rsidRDefault="00D72A63" w:rsidP="009008A3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 w:rsidRPr="00391CE0">
        <w:rPr>
          <w:rFonts w:ascii="Calibri" w:hAnsi="Calibri"/>
          <w:color w:val="000000"/>
          <w:sz w:val="24"/>
          <w:szCs w:val="24"/>
          <w:shd w:val="clear" w:color="auto" w:fill="FFFFFF"/>
        </w:rPr>
        <w:t>- рекомендовать структурному подразделению администрации города Нижнего Новгорода, осуществляющему</w:t>
      </w:r>
      <w:r w:rsidR="0098582A" w:rsidRPr="00391CE0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полномочия учредителя в отношении данного муниципального учреждения, осуществлять </w:t>
      </w:r>
      <w:proofErr w:type="gramStart"/>
      <w:r w:rsidR="0098582A" w:rsidRPr="00391CE0">
        <w:rPr>
          <w:rFonts w:ascii="Calibri" w:hAnsi="Calibri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="0098582A" w:rsidRPr="00391CE0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соблюдением рекомендаций комиссии.</w:t>
      </w:r>
    </w:p>
    <w:p w:rsidR="0098582A" w:rsidRPr="00391CE0" w:rsidRDefault="0098582A" w:rsidP="009008A3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</w:p>
    <w:p w:rsidR="009C69CD" w:rsidRPr="00391CE0" w:rsidRDefault="009C69CD" w:rsidP="009C69CD">
      <w:pPr>
        <w:numPr>
          <w:ilvl w:val="0"/>
          <w:numId w:val="1"/>
        </w:numPr>
        <w:spacing w:after="120" w:line="300" w:lineRule="auto"/>
        <w:ind w:left="-142" w:firstLine="142"/>
        <w:jc w:val="both"/>
        <w:rPr>
          <w:rFonts w:ascii="Calibri" w:hAnsi="Calibri"/>
          <w:sz w:val="24"/>
          <w:szCs w:val="24"/>
          <w:u w:val="single"/>
        </w:rPr>
      </w:pPr>
      <w:r w:rsidRPr="00391CE0">
        <w:rPr>
          <w:rFonts w:ascii="Calibri" w:hAnsi="Calibri"/>
          <w:sz w:val="24"/>
          <w:szCs w:val="24"/>
          <w:u w:val="single"/>
        </w:rPr>
        <w:t xml:space="preserve">Рассмотрение обращения </w:t>
      </w:r>
      <w:r w:rsidR="0039129A" w:rsidRPr="00391CE0">
        <w:rPr>
          <w:rFonts w:ascii="Calibri" w:hAnsi="Calibri"/>
          <w:sz w:val="24"/>
          <w:szCs w:val="24"/>
          <w:u w:val="single"/>
        </w:rPr>
        <w:t xml:space="preserve">бывшего </w:t>
      </w:r>
      <w:r w:rsidRPr="00391CE0">
        <w:rPr>
          <w:rFonts w:ascii="Calibri" w:hAnsi="Calibri"/>
          <w:sz w:val="24"/>
          <w:szCs w:val="24"/>
          <w:u w:val="single"/>
        </w:rPr>
        <w:t>муниципального служащего</w:t>
      </w:r>
      <w:r w:rsidR="0039129A" w:rsidRPr="00391CE0">
        <w:rPr>
          <w:rFonts w:ascii="Calibri" w:hAnsi="Calibri"/>
          <w:sz w:val="24"/>
          <w:szCs w:val="24"/>
          <w:u w:val="single"/>
        </w:rPr>
        <w:t xml:space="preserve"> </w:t>
      </w:r>
      <w:r w:rsidRPr="00391CE0">
        <w:rPr>
          <w:rFonts w:ascii="Calibri" w:hAnsi="Calibri"/>
          <w:sz w:val="24"/>
          <w:szCs w:val="24"/>
          <w:u w:val="single"/>
        </w:rPr>
        <w:t>о даче согласия на замещение должности в муниципальном учреждении.</w:t>
      </w:r>
    </w:p>
    <w:p w:rsidR="009C69CD" w:rsidRPr="00391CE0" w:rsidRDefault="009C69CD" w:rsidP="009C69CD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 w:rsidRPr="00391CE0">
        <w:rPr>
          <w:rFonts w:ascii="Calibri" w:hAnsi="Calibri"/>
          <w:color w:val="000000"/>
          <w:sz w:val="24"/>
          <w:szCs w:val="24"/>
          <w:shd w:val="clear" w:color="auto" w:fill="FFFFFF"/>
        </w:rPr>
        <w:t>- дать согласие муниципальному служащему на замещение должности в муниципальном учреждении.</w:t>
      </w:r>
    </w:p>
    <w:p w:rsidR="009C69CD" w:rsidRPr="00391CE0" w:rsidRDefault="009C69CD" w:rsidP="009C69CD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 w:rsidRPr="00391CE0">
        <w:rPr>
          <w:rFonts w:ascii="Calibri" w:hAnsi="Calibri"/>
          <w:color w:val="000000"/>
          <w:sz w:val="24"/>
          <w:szCs w:val="24"/>
          <w:shd w:val="clear" w:color="auto" w:fill="FFFFFF"/>
        </w:rPr>
        <w:t>- рекомендовать муниципальному служащему принимать все необходимые меры по недопущению возможности возникновения конфликта интересов при взаимодействии с администрацией города Нижнего Новгорода, в том числе не использовать ранее сложившиеся приятельские или неприязненные отношения с сотрудниками администрации города Нижнего Новгорода.</w:t>
      </w:r>
    </w:p>
    <w:p w:rsidR="009C69CD" w:rsidRPr="00391CE0" w:rsidRDefault="009C69CD" w:rsidP="009C69CD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 w:rsidRPr="00391CE0">
        <w:rPr>
          <w:rFonts w:ascii="Calibri" w:hAnsi="Calibri"/>
          <w:color w:val="000000"/>
          <w:sz w:val="24"/>
          <w:szCs w:val="24"/>
          <w:shd w:val="clear" w:color="auto" w:fill="FFFFFF"/>
        </w:rPr>
        <w:t>- рекомендовать муниципальному служащему урегулировать вопрос о возможности возникновения конфликта интересов при взаимодействии с администрацией города Нижнего Новгорода по новому месту работы.</w:t>
      </w:r>
    </w:p>
    <w:p w:rsidR="002B5A0B" w:rsidRDefault="002B5A0B" w:rsidP="006D63F2">
      <w:pPr>
        <w:spacing w:after="120" w:line="300" w:lineRule="auto"/>
        <w:jc w:val="both"/>
        <w:rPr>
          <w:sz w:val="24"/>
          <w:szCs w:val="24"/>
          <w:u w:val="single"/>
        </w:rPr>
      </w:pPr>
    </w:p>
    <w:sectPr w:rsidR="002B5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267"/>
    <w:multiLevelType w:val="hybridMultilevel"/>
    <w:tmpl w:val="D56ACA3E"/>
    <w:lvl w:ilvl="0" w:tplc="4420E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A5D58"/>
    <w:multiLevelType w:val="hybridMultilevel"/>
    <w:tmpl w:val="B4A251C8"/>
    <w:lvl w:ilvl="0" w:tplc="ADE820E8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33241A"/>
    <w:multiLevelType w:val="hybridMultilevel"/>
    <w:tmpl w:val="095676EA"/>
    <w:lvl w:ilvl="0" w:tplc="6F78B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BC2033"/>
    <w:multiLevelType w:val="hybridMultilevel"/>
    <w:tmpl w:val="F8743E0C"/>
    <w:lvl w:ilvl="0" w:tplc="CFA6B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5F3EB3"/>
    <w:multiLevelType w:val="hybridMultilevel"/>
    <w:tmpl w:val="3E44499A"/>
    <w:lvl w:ilvl="0" w:tplc="7FA66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295C49"/>
    <w:multiLevelType w:val="hybridMultilevel"/>
    <w:tmpl w:val="D758FD80"/>
    <w:lvl w:ilvl="0" w:tplc="25AEF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18233B"/>
    <w:multiLevelType w:val="hybridMultilevel"/>
    <w:tmpl w:val="73E2077C"/>
    <w:lvl w:ilvl="0" w:tplc="CD6C4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590814"/>
    <w:multiLevelType w:val="hybridMultilevel"/>
    <w:tmpl w:val="F2868B60"/>
    <w:lvl w:ilvl="0" w:tplc="186E8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7D402C"/>
    <w:multiLevelType w:val="hybridMultilevel"/>
    <w:tmpl w:val="3C2CEDD8"/>
    <w:lvl w:ilvl="0" w:tplc="36D4C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2B452A"/>
    <w:multiLevelType w:val="hybridMultilevel"/>
    <w:tmpl w:val="23500CFA"/>
    <w:lvl w:ilvl="0" w:tplc="A51493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E060405"/>
    <w:multiLevelType w:val="hybridMultilevel"/>
    <w:tmpl w:val="D7B6ED1E"/>
    <w:lvl w:ilvl="0" w:tplc="C338D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08"/>
  <w:characterSpacingControl w:val="doNotCompress"/>
  <w:compat/>
  <w:rsids>
    <w:rsidRoot w:val="00431501"/>
    <w:rsid w:val="000252AA"/>
    <w:rsid w:val="00036946"/>
    <w:rsid w:val="00037FF5"/>
    <w:rsid w:val="00045D1E"/>
    <w:rsid w:val="00060D94"/>
    <w:rsid w:val="00094146"/>
    <w:rsid w:val="000B08BD"/>
    <w:rsid w:val="000D0C6C"/>
    <w:rsid w:val="000D6217"/>
    <w:rsid w:val="000F0E75"/>
    <w:rsid w:val="000F263C"/>
    <w:rsid w:val="00126A13"/>
    <w:rsid w:val="00156590"/>
    <w:rsid w:val="00156E80"/>
    <w:rsid w:val="00157D9D"/>
    <w:rsid w:val="00253AD5"/>
    <w:rsid w:val="00283193"/>
    <w:rsid w:val="00292621"/>
    <w:rsid w:val="002B5A0B"/>
    <w:rsid w:val="002D2D2E"/>
    <w:rsid w:val="002E7A04"/>
    <w:rsid w:val="002F1E19"/>
    <w:rsid w:val="0039129A"/>
    <w:rsid w:val="00391CE0"/>
    <w:rsid w:val="003C75F0"/>
    <w:rsid w:val="003D35F1"/>
    <w:rsid w:val="0041299D"/>
    <w:rsid w:val="00431501"/>
    <w:rsid w:val="00461FFB"/>
    <w:rsid w:val="004711DB"/>
    <w:rsid w:val="0047331B"/>
    <w:rsid w:val="00477E54"/>
    <w:rsid w:val="004A7F25"/>
    <w:rsid w:val="004B2B77"/>
    <w:rsid w:val="004B6A60"/>
    <w:rsid w:val="004C3368"/>
    <w:rsid w:val="004D2FC7"/>
    <w:rsid w:val="005E3ABF"/>
    <w:rsid w:val="005F7F78"/>
    <w:rsid w:val="00612EFE"/>
    <w:rsid w:val="006170E9"/>
    <w:rsid w:val="00651127"/>
    <w:rsid w:val="00666F3B"/>
    <w:rsid w:val="00667371"/>
    <w:rsid w:val="00692458"/>
    <w:rsid w:val="006D63F2"/>
    <w:rsid w:val="006F537F"/>
    <w:rsid w:val="006F6C84"/>
    <w:rsid w:val="0074684D"/>
    <w:rsid w:val="00756D44"/>
    <w:rsid w:val="0077636D"/>
    <w:rsid w:val="007B15AF"/>
    <w:rsid w:val="007C2539"/>
    <w:rsid w:val="007D5CAB"/>
    <w:rsid w:val="007E36E3"/>
    <w:rsid w:val="00804738"/>
    <w:rsid w:val="008200CF"/>
    <w:rsid w:val="0084599F"/>
    <w:rsid w:val="00855AE4"/>
    <w:rsid w:val="008712E1"/>
    <w:rsid w:val="008A6C16"/>
    <w:rsid w:val="008D35A9"/>
    <w:rsid w:val="008E256D"/>
    <w:rsid w:val="008F0DA3"/>
    <w:rsid w:val="009008A3"/>
    <w:rsid w:val="00942E41"/>
    <w:rsid w:val="00944B4E"/>
    <w:rsid w:val="0098582A"/>
    <w:rsid w:val="00987707"/>
    <w:rsid w:val="009A3C3F"/>
    <w:rsid w:val="009C69CD"/>
    <w:rsid w:val="00A250D0"/>
    <w:rsid w:val="00A41551"/>
    <w:rsid w:val="00A57D62"/>
    <w:rsid w:val="00A72CCE"/>
    <w:rsid w:val="00A73731"/>
    <w:rsid w:val="00A81283"/>
    <w:rsid w:val="00A92792"/>
    <w:rsid w:val="00AC727E"/>
    <w:rsid w:val="00B0483A"/>
    <w:rsid w:val="00B12350"/>
    <w:rsid w:val="00B349E2"/>
    <w:rsid w:val="00B55F98"/>
    <w:rsid w:val="00B76502"/>
    <w:rsid w:val="00BD0C02"/>
    <w:rsid w:val="00C05D3A"/>
    <w:rsid w:val="00C568CD"/>
    <w:rsid w:val="00C64F9B"/>
    <w:rsid w:val="00C960B1"/>
    <w:rsid w:val="00CC018A"/>
    <w:rsid w:val="00CE029D"/>
    <w:rsid w:val="00D16BD2"/>
    <w:rsid w:val="00D22EE0"/>
    <w:rsid w:val="00D23026"/>
    <w:rsid w:val="00D52EAE"/>
    <w:rsid w:val="00D57E8E"/>
    <w:rsid w:val="00D603D8"/>
    <w:rsid w:val="00D65702"/>
    <w:rsid w:val="00D72A63"/>
    <w:rsid w:val="00D85959"/>
    <w:rsid w:val="00D90633"/>
    <w:rsid w:val="00D97E67"/>
    <w:rsid w:val="00DB46B5"/>
    <w:rsid w:val="00DC155B"/>
    <w:rsid w:val="00DC5CF5"/>
    <w:rsid w:val="00DC60F8"/>
    <w:rsid w:val="00DE72D9"/>
    <w:rsid w:val="00DF75CB"/>
    <w:rsid w:val="00E46249"/>
    <w:rsid w:val="00E7114C"/>
    <w:rsid w:val="00E85DA4"/>
    <w:rsid w:val="00EB358C"/>
    <w:rsid w:val="00EB5B18"/>
    <w:rsid w:val="00ED688A"/>
    <w:rsid w:val="00EF6C8D"/>
    <w:rsid w:val="00F121FA"/>
    <w:rsid w:val="00F23A8F"/>
    <w:rsid w:val="00F26174"/>
    <w:rsid w:val="00F641A6"/>
    <w:rsid w:val="00F64F2C"/>
    <w:rsid w:val="00F67447"/>
    <w:rsid w:val="00F75B9E"/>
    <w:rsid w:val="00F946C7"/>
    <w:rsid w:val="00FD0B29"/>
    <w:rsid w:val="00FE17B6"/>
    <w:rsid w:val="00FF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501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04738"/>
    <w:rPr>
      <w:rFonts w:ascii="Tahoma" w:hAnsi="Tahoma" w:cs="Tahoma"/>
      <w:sz w:val="16"/>
      <w:szCs w:val="16"/>
    </w:rPr>
  </w:style>
  <w:style w:type="paragraph" w:customStyle="1" w:styleId="p14">
    <w:name w:val="p14"/>
    <w:basedOn w:val="a"/>
    <w:rsid w:val="009008A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6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*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e.pyreva</dc:creator>
  <cp:lastModifiedBy>ladina</cp:lastModifiedBy>
  <cp:revision>2</cp:revision>
  <cp:lastPrinted>2017-12-08T09:15:00Z</cp:lastPrinted>
  <dcterms:created xsi:type="dcterms:W3CDTF">2019-04-09T11:16:00Z</dcterms:created>
  <dcterms:modified xsi:type="dcterms:W3CDTF">2019-04-09T11:16:00Z</dcterms:modified>
</cp:coreProperties>
</file>